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603A722" w14:textId="4D46723F" w:rsidR="33984C2B" w:rsidRDefault="009678AC" w:rsidP="2DEBFB8A">
      <w:r>
        <w:fldChar w:fldCharType="begin"/>
      </w:r>
      <w:r>
        <w:instrText xml:space="preserve"> HYPERLINK "https://choices.scholastic.com/" \h </w:instrText>
      </w:r>
      <w:r>
        <w:fldChar w:fldCharType="separate"/>
      </w:r>
      <w:r w:rsidR="33984C2B" w:rsidRPr="2DEBFB8A">
        <w:rPr>
          <w:rStyle w:val="Hyperlink"/>
          <w:rFonts w:ascii="Calibri" w:eastAsia="Calibri" w:hAnsi="Calibri" w:cs="Calibri"/>
        </w:rPr>
        <w:t>https://choices.scholastic.com/</w:t>
      </w:r>
      <w:r>
        <w:rPr>
          <w:rStyle w:val="Hyperlink"/>
          <w:rFonts w:ascii="Calibri" w:eastAsia="Calibri" w:hAnsi="Calibri" w:cs="Calibri"/>
        </w:rPr>
        <w:fldChar w:fldCharType="end"/>
      </w:r>
    </w:p>
    <w:p w14:paraId="1741A39F" w14:textId="163C5921" w:rsidR="2DEBFB8A" w:rsidRDefault="2DEBFB8A" w:rsidP="2DEBFB8A">
      <w:pPr>
        <w:rPr>
          <w:rFonts w:ascii="Calibri" w:eastAsia="Calibri" w:hAnsi="Calibri" w:cs="Calibri"/>
        </w:rPr>
      </w:pPr>
    </w:p>
    <w:p w14:paraId="1B952F0B" w14:textId="6EB449E4" w:rsidR="33984C2B" w:rsidRDefault="33984C2B" w:rsidP="2DEBFB8A">
      <w:pPr>
        <w:rPr>
          <w:rFonts w:ascii="Calibri" w:eastAsia="Calibri" w:hAnsi="Calibri" w:cs="Calibri"/>
        </w:rPr>
      </w:pPr>
      <w:r w:rsidRPr="2DEBFB8A">
        <w:rPr>
          <w:rFonts w:ascii="Calibri" w:eastAsia="Calibri" w:hAnsi="Calibri" w:cs="Calibri"/>
        </w:rPr>
        <w:t>Password:</w:t>
      </w:r>
    </w:p>
    <w:p w14:paraId="753EEA00" w14:textId="5B4A3FCF" w:rsidR="33984C2B" w:rsidRDefault="33984C2B" w:rsidP="2DEBFB8A">
      <w:pPr>
        <w:ind w:left="720" w:firstLine="720"/>
        <w:rPr>
          <w:rFonts w:ascii="Calibri" w:eastAsia="Calibri" w:hAnsi="Calibri" w:cs="Calibri"/>
        </w:rPr>
      </w:pPr>
      <w:r w:rsidRPr="2DEBFB8A">
        <w:rPr>
          <w:rFonts w:ascii="Calibri" w:eastAsia="Calibri" w:hAnsi="Calibri" w:cs="Calibri"/>
        </w:rPr>
        <w:t>Timefrog429</w:t>
      </w:r>
    </w:p>
    <w:p w14:paraId="4C4D36AB" w14:textId="462B62B6" w:rsidR="2DEBFB8A" w:rsidRDefault="2DEBFB8A" w:rsidP="2DEBFB8A">
      <w:pPr>
        <w:ind w:left="720" w:firstLine="720"/>
        <w:rPr>
          <w:rFonts w:ascii="Calibri" w:eastAsia="Calibri" w:hAnsi="Calibri" w:cs="Calibri"/>
        </w:rPr>
      </w:pPr>
    </w:p>
    <w:p w14:paraId="6ED6C1D3" w14:textId="258C75E8" w:rsidR="2DEBFB8A" w:rsidRDefault="2DEBFB8A" w:rsidP="2DEBFB8A">
      <w:pPr>
        <w:ind w:left="720" w:firstLine="720"/>
        <w:rPr>
          <w:rFonts w:ascii="Calibri" w:eastAsia="Calibri" w:hAnsi="Calibri" w:cs="Calibri"/>
        </w:rPr>
      </w:pPr>
    </w:p>
    <w:p w14:paraId="3148ACFE" w14:textId="21FD4C50" w:rsidR="2DEBFB8A" w:rsidRDefault="2DEBFB8A" w:rsidP="2DEBFB8A">
      <w:pPr>
        <w:ind w:left="720" w:firstLine="720"/>
        <w:rPr>
          <w:rFonts w:ascii="Calibri" w:eastAsia="Calibri" w:hAnsi="Calibri" w:cs="Calibri"/>
        </w:rPr>
      </w:pPr>
    </w:p>
    <w:p w14:paraId="408A3D9E" w14:textId="651DFC24" w:rsidR="2DEBFB8A" w:rsidRDefault="2DEBFB8A"/>
    <w:p w14:paraId="60544B31" w14:textId="72F95FEB" w:rsidR="5172DDAF" w:rsidRDefault="009678AC" w:rsidP="2DEBFB8A">
      <w:pPr>
        <w:pStyle w:val="ListParagraph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hyperlink r:id="rId8">
        <w:r w:rsidR="5172DDAF" w:rsidRPr="2DEBFB8A">
          <w:rPr>
            <w:rStyle w:val="Hyperlink"/>
            <w:rFonts w:ascii="Calibri" w:eastAsia="Calibri" w:hAnsi="Calibri" w:cs="Calibri"/>
            <w:caps/>
            <w:color w:val="333333"/>
            <w:sz w:val="21"/>
            <w:szCs w:val="21"/>
          </w:rPr>
          <w:t>SOCIAL-EMOTIONAL LEARNING</w:t>
        </w:r>
      </w:hyperlink>
    </w:p>
    <w:p w14:paraId="57BF2079" w14:textId="457F726E" w:rsidR="5172DDAF" w:rsidRDefault="009678AC" w:rsidP="2DEBFB8A">
      <w:pPr>
        <w:pStyle w:val="ListParagraph"/>
        <w:numPr>
          <w:ilvl w:val="0"/>
          <w:numId w:val="1"/>
        </w:numPr>
        <w:jc w:val="center"/>
        <w:rPr>
          <w:rFonts w:eastAsiaTheme="minorEastAsia"/>
          <w:color w:val="333333"/>
          <w:sz w:val="21"/>
          <w:szCs w:val="21"/>
        </w:rPr>
      </w:pPr>
      <w:hyperlink r:id="rId9">
        <w:r w:rsidR="5172DDAF" w:rsidRPr="2DEBFB8A">
          <w:rPr>
            <w:rStyle w:val="Hyperlink"/>
            <w:rFonts w:ascii="Calibri" w:eastAsia="Calibri" w:hAnsi="Calibri" w:cs="Calibri"/>
            <w:caps/>
            <w:color w:val="333333"/>
            <w:sz w:val="21"/>
            <w:szCs w:val="21"/>
          </w:rPr>
          <w:t>LIFE SKILLS</w:t>
        </w:r>
      </w:hyperlink>
    </w:p>
    <w:p w14:paraId="6D054B86" w14:textId="1839EC8B" w:rsidR="5172DDAF" w:rsidRDefault="009678AC" w:rsidP="2DEBFB8A">
      <w:pPr>
        <w:pStyle w:val="ListParagraph"/>
        <w:numPr>
          <w:ilvl w:val="0"/>
          <w:numId w:val="1"/>
        </w:numPr>
        <w:jc w:val="center"/>
        <w:rPr>
          <w:rFonts w:eastAsiaTheme="minorEastAsia"/>
          <w:color w:val="333333"/>
          <w:sz w:val="21"/>
          <w:szCs w:val="21"/>
        </w:rPr>
      </w:pPr>
      <w:hyperlink r:id="rId10">
        <w:r w:rsidR="5172DDAF" w:rsidRPr="2DEBFB8A">
          <w:rPr>
            <w:rStyle w:val="Hyperlink"/>
            <w:rFonts w:ascii="Calibri" w:eastAsia="Calibri" w:hAnsi="Calibri" w:cs="Calibri"/>
            <w:caps/>
            <w:color w:val="333333"/>
            <w:sz w:val="21"/>
            <w:szCs w:val="21"/>
          </w:rPr>
          <w:t>MENTAL HEALTH</w:t>
        </w:r>
      </w:hyperlink>
    </w:p>
    <w:p w14:paraId="0D4ACB7F" w14:textId="080F344E" w:rsidR="5172DDAF" w:rsidRDefault="009678AC" w:rsidP="2DEBFB8A">
      <w:pPr>
        <w:pStyle w:val="ListParagraph"/>
        <w:numPr>
          <w:ilvl w:val="0"/>
          <w:numId w:val="1"/>
        </w:numPr>
        <w:jc w:val="center"/>
        <w:rPr>
          <w:rFonts w:eastAsiaTheme="minorEastAsia"/>
          <w:color w:val="333333"/>
          <w:sz w:val="21"/>
          <w:szCs w:val="21"/>
        </w:rPr>
      </w:pPr>
      <w:hyperlink r:id="rId11">
        <w:r w:rsidR="5172DDAF" w:rsidRPr="2DEBFB8A">
          <w:rPr>
            <w:rStyle w:val="Hyperlink"/>
            <w:rFonts w:ascii="Calibri" w:eastAsia="Calibri" w:hAnsi="Calibri" w:cs="Calibri"/>
            <w:caps/>
            <w:color w:val="333333"/>
            <w:sz w:val="21"/>
            <w:szCs w:val="21"/>
          </w:rPr>
          <w:t>PERSONAL HEALTH</w:t>
        </w:r>
      </w:hyperlink>
    </w:p>
    <w:p w14:paraId="61A45176" w14:textId="5E06609B" w:rsidR="5172DDAF" w:rsidRDefault="009678AC" w:rsidP="2DEBFB8A">
      <w:pPr>
        <w:pStyle w:val="ListParagraph"/>
        <w:numPr>
          <w:ilvl w:val="0"/>
          <w:numId w:val="1"/>
        </w:numPr>
        <w:jc w:val="center"/>
        <w:rPr>
          <w:rFonts w:eastAsiaTheme="minorEastAsia"/>
          <w:color w:val="333333"/>
          <w:sz w:val="21"/>
          <w:szCs w:val="21"/>
        </w:rPr>
      </w:pPr>
      <w:hyperlink r:id="rId12">
        <w:r w:rsidR="5172DDAF" w:rsidRPr="2DEBFB8A">
          <w:rPr>
            <w:rStyle w:val="Hyperlink"/>
            <w:rFonts w:ascii="Calibri" w:eastAsia="Calibri" w:hAnsi="Calibri" w:cs="Calibri"/>
            <w:caps/>
            <w:color w:val="333333"/>
            <w:sz w:val="21"/>
            <w:szCs w:val="21"/>
          </w:rPr>
          <w:t>DIGITAL CITIZENSHIP</w:t>
        </w:r>
      </w:hyperlink>
    </w:p>
    <w:p w14:paraId="388EFB8C" w14:textId="6AB8A6AC" w:rsidR="5172DDAF" w:rsidRDefault="5172DDAF">
      <w:r w:rsidRPr="2DEBFB8A">
        <w:rPr>
          <w:rFonts w:ascii="Calibri" w:eastAsia="Calibri" w:hAnsi="Calibri" w:cs="Calibri"/>
          <w:color w:val="FFFFFF" w:themeColor="background1"/>
          <w:sz w:val="21"/>
          <w:szCs w:val="21"/>
        </w:rPr>
        <w:t xml:space="preserve"> </w:t>
      </w:r>
    </w:p>
    <w:p w14:paraId="049C1C61" w14:textId="3F35D9F9" w:rsidR="5172DDAF" w:rsidRDefault="5172DDAF">
      <w:r w:rsidRPr="2DEBFB8A">
        <w:rPr>
          <w:rFonts w:ascii="Calibri" w:eastAsia="Calibri" w:hAnsi="Calibri" w:cs="Calibri"/>
          <w:color w:val="FFFFFF" w:themeColor="background1"/>
          <w:sz w:val="21"/>
          <w:szCs w:val="21"/>
        </w:rPr>
        <w:t xml:space="preserve"> </w:t>
      </w:r>
    </w:p>
    <w:p w14:paraId="433EA507" w14:textId="18ED2EAC" w:rsidR="5172DDAF" w:rsidRDefault="5172DDAF">
      <w:r w:rsidRPr="2DEBFB8A">
        <w:rPr>
          <w:rFonts w:ascii="Calibri" w:eastAsia="Calibri" w:hAnsi="Calibri" w:cs="Calibri"/>
          <w:color w:val="000000" w:themeColor="text1"/>
          <w:sz w:val="21"/>
          <w:szCs w:val="21"/>
        </w:rPr>
        <w:t>Highlights from the Latest Issue</w:t>
      </w:r>
    </w:p>
    <w:p w14:paraId="70976591" w14:textId="072AE2C1" w:rsidR="5172DDAF" w:rsidRDefault="5172DDAF">
      <w:r w:rsidRPr="2DEBFB8A"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 w:rsidRPr="2DEBFB8A">
        <w:rPr>
          <w:rFonts w:ascii="Calibri" w:eastAsia="Calibri" w:hAnsi="Calibri" w:cs="Calibri"/>
          <w:color w:val="000000" w:themeColor="text1"/>
          <w:sz w:val="21"/>
          <w:szCs w:val="21"/>
        </w:rPr>
        <w:t>April 2020</w:t>
      </w:r>
    </w:p>
    <w:p w14:paraId="7CA32360" w14:textId="63DBAB6E" w:rsidR="5172DDAF" w:rsidRDefault="5172DDAF" w:rsidP="2DEBFB8A">
      <w:pPr>
        <w:jc w:val="center"/>
      </w:pPr>
      <w:r>
        <w:rPr>
          <w:noProof/>
        </w:rPr>
        <w:drawing>
          <wp:inline distT="0" distB="0" distL="0" distR="0" wp14:anchorId="43F94069" wp14:editId="256D99D3">
            <wp:extent cx="2524125" cy="3381375"/>
            <wp:effectExtent l="0" t="0" r="0" b="0"/>
            <wp:docPr id="263722937" name="Picture 263722937" title="Is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B975D" w14:textId="76B757D9" w:rsidR="5172DDAF" w:rsidRDefault="009678AC" w:rsidP="2DEBFB8A">
      <w:pPr>
        <w:jc w:val="center"/>
      </w:pPr>
      <w:hyperlink r:id="rId14">
        <w:r w:rsidR="5172DDAF" w:rsidRPr="2DEBFB8A">
          <w:rPr>
            <w:rStyle w:val="Hyperlink"/>
            <w:rFonts w:ascii="Calibri" w:eastAsia="Calibri" w:hAnsi="Calibri" w:cs="Calibri"/>
            <w:caps/>
            <w:color w:val="FFFFFF" w:themeColor="background1"/>
            <w:sz w:val="21"/>
            <w:szCs w:val="21"/>
          </w:rPr>
          <w:t>EXPLORE LATEST ISSUE</w:t>
        </w:r>
      </w:hyperlink>
    </w:p>
    <w:p w14:paraId="04B44073" w14:textId="1C614885" w:rsidR="5172DDAF" w:rsidRDefault="5172DDAF" w:rsidP="2DEBFB8A">
      <w:pPr>
        <w:jc w:val="center"/>
      </w:pPr>
      <w:r>
        <w:rPr>
          <w:noProof/>
        </w:rPr>
        <w:lastRenderedPageBreak/>
        <w:drawing>
          <wp:inline distT="0" distB="0" distL="0" distR="0" wp14:anchorId="2623F9D7" wp14:editId="0674DBC2">
            <wp:extent cx="3067050" cy="1714500"/>
            <wp:effectExtent l="0" t="0" r="0" b="0"/>
            <wp:docPr id="1280564945" name="Picture 1280564945" title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AF8CA" w14:textId="71D8FF3C" w:rsidR="5172DDAF" w:rsidRDefault="5172DDAF">
      <w:r w:rsidRPr="2DEBFB8A">
        <w:rPr>
          <w:rFonts w:ascii="Calibri" w:eastAsia="Calibri" w:hAnsi="Calibri" w:cs="Calibri"/>
          <w:caps/>
          <w:color w:val="572386"/>
          <w:sz w:val="21"/>
          <w:szCs w:val="21"/>
        </w:rPr>
        <w:t>DEBATE, LIFE SKILLS</w:t>
      </w:r>
    </w:p>
    <w:p w14:paraId="1A2E891D" w14:textId="713275EE" w:rsidR="5172DDAF" w:rsidRDefault="009678AC">
      <w:hyperlink r:id="rId16">
        <w:r w:rsidR="5172DDAF" w:rsidRPr="2DEBFB8A">
          <w:rPr>
            <w:rStyle w:val="Hyperlink"/>
            <w:rFonts w:ascii="Calibri" w:eastAsia="Calibri" w:hAnsi="Calibri" w:cs="Calibri"/>
            <w:color w:val="000000" w:themeColor="text1"/>
            <w:sz w:val="21"/>
            <w:szCs w:val="21"/>
          </w:rPr>
          <w:t>Is It Ever OK to Cancel Someone?</w:t>
        </w:r>
      </w:hyperlink>
    </w:p>
    <w:p w14:paraId="50AE267D" w14:textId="2533172E" w:rsidR="5172DDAF" w:rsidRDefault="5172DDAF">
      <w:r w:rsidRPr="2DEBFB8A">
        <w:rPr>
          <w:rFonts w:ascii="Calibri" w:eastAsia="Calibri" w:hAnsi="Calibri" w:cs="Calibri"/>
          <w:color w:val="000000" w:themeColor="text1"/>
          <w:sz w:val="21"/>
          <w:szCs w:val="21"/>
        </w:rPr>
        <w:t>In cancel culture, anyone can be canceled. But is that a good thing?</w:t>
      </w:r>
    </w:p>
    <w:p w14:paraId="42BA32A1" w14:textId="4876D728" w:rsidR="5172DDAF" w:rsidRDefault="5172DDAF" w:rsidP="2DEBFB8A">
      <w:pPr>
        <w:jc w:val="center"/>
      </w:pPr>
      <w:r>
        <w:rPr>
          <w:noProof/>
        </w:rPr>
        <w:drawing>
          <wp:inline distT="0" distB="0" distL="0" distR="0" wp14:anchorId="76B16957" wp14:editId="7904400D">
            <wp:extent cx="3067050" cy="1714500"/>
            <wp:effectExtent l="0" t="0" r="0" b="0"/>
            <wp:docPr id="1435253133" name="Picture 1435253133" title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47EB" w14:textId="2C2461E6" w:rsidR="5172DDAF" w:rsidRDefault="5172DDAF">
      <w:r w:rsidRPr="2DEBFB8A">
        <w:rPr>
          <w:rFonts w:ascii="Calibri" w:eastAsia="Calibri" w:hAnsi="Calibri" w:cs="Calibri"/>
          <w:caps/>
          <w:color w:val="572386"/>
          <w:sz w:val="21"/>
          <w:szCs w:val="21"/>
        </w:rPr>
        <w:t>LIFE SKILLS</w:t>
      </w:r>
    </w:p>
    <w:p w14:paraId="1D80A847" w14:textId="7124181E" w:rsidR="5172DDAF" w:rsidRDefault="009678AC">
      <w:hyperlink r:id="rId18">
        <w:r w:rsidR="5172DDAF" w:rsidRPr="2DEBFB8A">
          <w:rPr>
            <w:rStyle w:val="Hyperlink"/>
            <w:rFonts w:ascii="Calibri" w:eastAsia="Calibri" w:hAnsi="Calibri" w:cs="Calibri"/>
            <w:color w:val="000000" w:themeColor="text1"/>
            <w:sz w:val="21"/>
            <w:szCs w:val="21"/>
          </w:rPr>
          <w:t>The Best Jobs for Future You</w:t>
        </w:r>
      </w:hyperlink>
    </w:p>
    <w:p w14:paraId="3729012B" w14:textId="459833BD" w:rsidR="5172DDAF" w:rsidRDefault="5172DDAF">
      <w:r w:rsidRPr="2DEBFB8A">
        <w:rPr>
          <w:rFonts w:ascii="Calibri" w:eastAsia="Calibri" w:hAnsi="Calibri" w:cs="Calibri"/>
          <w:color w:val="000000" w:themeColor="text1"/>
          <w:sz w:val="21"/>
          <w:szCs w:val="21"/>
        </w:rPr>
        <w:t>Six cool careers to consider and how to get started on each one.</w:t>
      </w:r>
    </w:p>
    <w:p w14:paraId="6EFF123E" w14:textId="4AC77DB8" w:rsidR="5172DDAF" w:rsidRDefault="5172DDAF" w:rsidP="2DEBFB8A">
      <w:pPr>
        <w:jc w:val="center"/>
      </w:pPr>
      <w:r>
        <w:rPr>
          <w:noProof/>
        </w:rPr>
        <w:drawing>
          <wp:inline distT="0" distB="0" distL="0" distR="0" wp14:anchorId="5F72695D" wp14:editId="57673E51">
            <wp:extent cx="3067050" cy="1714500"/>
            <wp:effectExtent l="0" t="0" r="0" b="0"/>
            <wp:docPr id="1517533587" name="Picture 1517533587" title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F3D4" w14:textId="5C067839" w:rsidR="5172DDAF" w:rsidRDefault="5172DDAF">
      <w:r w:rsidRPr="2DEBFB8A">
        <w:rPr>
          <w:rFonts w:ascii="Calibri" w:eastAsia="Calibri" w:hAnsi="Calibri" w:cs="Calibri"/>
          <w:caps/>
          <w:color w:val="572386"/>
          <w:sz w:val="21"/>
          <w:szCs w:val="21"/>
        </w:rPr>
        <w:t>MENTAL HEALTH</w:t>
      </w:r>
    </w:p>
    <w:p w14:paraId="58500FFC" w14:textId="7A4CE5F8" w:rsidR="5172DDAF" w:rsidRDefault="009678AC">
      <w:hyperlink r:id="rId20">
        <w:r w:rsidR="5172DDAF" w:rsidRPr="2DEBFB8A">
          <w:rPr>
            <w:rStyle w:val="Hyperlink"/>
            <w:rFonts w:ascii="Calibri" w:eastAsia="Calibri" w:hAnsi="Calibri" w:cs="Calibri"/>
            <w:color w:val="000000" w:themeColor="text1"/>
            <w:sz w:val="21"/>
            <w:szCs w:val="21"/>
          </w:rPr>
          <w:t>Dear Diary...</w:t>
        </w:r>
      </w:hyperlink>
    </w:p>
    <w:p w14:paraId="680BB095" w14:textId="431FA515" w:rsidR="5172DDAF" w:rsidRDefault="5172DDAF">
      <w:r w:rsidRPr="2DEBFB8A">
        <w:rPr>
          <w:rFonts w:ascii="Calibri" w:eastAsia="Calibri" w:hAnsi="Calibri" w:cs="Calibri"/>
          <w:color w:val="000000" w:themeColor="text1"/>
          <w:sz w:val="21"/>
          <w:szCs w:val="21"/>
        </w:rPr>
        <w:t>“Keeping a journal has made me a happier and more confident person!”</w:t>
      </w:r>
    </w:p>
    <w:p w14:paraId="39D8CEEC" w14:textId="3783CF6B" w:rsidR="2DEBFB8A" w:rsidRDefault="2DEBFB8A" w:rsidP="2DEBFB8A">
      <w:pPr>
        <w:ind w:left="720" w:firstLine="720"/>
        <w:rPr>
          <w:rFonts w:ascii="Calibri" w:eastAsia="Calibri" w:hAnsi="Calibri" w:cs="Calibri"/>
        </w:rPr>
      </w:pPr>
    </w:p>
    <w:sectPr w:rsidR="2DEBF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C4A"/>
    <w:multiLevelType w:val="hybridMultilevel"/>
    <w:tmpl w:val="E4E24D9C"/>
    <w:lvl w:ilvl="0" w:tplc="BFF6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E8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4C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6C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8F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EC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A5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4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C1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75B042"/>
    <w:rsid w:val="009678AC"/>
    <w:rsid w:val="1C7C3307"/>
    <w:rsid w:val="28CD12A7"/>
    <w:rsid w:val="2DEBFB8A"/>
    <w:rsid w:val="33984C2B"/>
    <w:rsid w:val="3A6890D6"/>
    <w:rsid w:val="4F260FBF"/>
    <w:rsid w:val="5172DDAF"/>
    <w:rsid w:val="5A5581E6"/>
    <w:rsid w:val="74DCB1BB"/>
    <w:rsid w:val="7875B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B042"/>
  <w15:chartTrackingRefBased/>
  <w15:docId w15:val="{F27E4E0D-5DEC-412E-BAA8-89C385B9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ices.scholastic.com/pages/text-sets.html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choices.scholastic.com/issues/2019-20/040120/the-best-jobs-for-future-you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hoices.scholastic.com/pages/topics/digital-citizenship.html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choices.scholastic.com/issues/2019-20/040120/is-it-ever-ok-to-cancel-someone.html" TargetMode="External"/><Relationship Id="rId20" Type="http://schemas.openxmlformats.org/officeDocument/2006/relationships/hyperlink" Target="https://choices.scholastic.com/issues/2019-20/040120/dear-diary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oices.scholastic.com/pages/topics/personal-health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10" Type="http://schemas.openxmlformats.org/officeDocument/2006/relationships/hyperlink" Target="https://choices.scholastic.com/pages/topics/mental-health.html" TargetMode="External"/><Relationship Id="rId19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hyperlink" Target="https://choices.scholastic.com/pages/topics/life-skills.html" TargetMode="External"/><Relationship Id="rId14" Type="http://schemas.openxmlformats.org/officeDocument/2006/relationships/hyperlink" Target="https://choices.scholastic.com/issues/2019-20/04012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DA9F9AD3424CA8749F24320448AB" ma:contentTypeVersion="4" ma:contentTypeDescription="Create a new document." ma:contentTypeScope="" ma:versionID="6752f21a6da75a4b14536600a7569048">
  <xsd:schema xmlns:xsd="http://www.w3.org/2001/XMLSchema" xmlns:xs="http://www.w3.org/2001/XMLSchema" xmlns:p="http://schemas.microsoft.com/office/2006/metadata/properties" xmlns:ns2="f91b35ed-bb19-41d6-8265-1c763596e8e5" targetNamespace="http://schemas.microsoft.com/office/2006/metadata/properties" ma:root="true" ma:fieldsID="2b90e3b8d47f79d639b79adecae1fc3f" ns2:_="">
    <xsd:import namespace="f91b35ed-bb19-41d6-8265-1c763596e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35ed-bb19-41d6-8265-1c763596e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FBDBA-68A2-4CDA-9C2E-BB9F448DC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b35ed-bb19-41d6-8265-1c763596e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629D2-5851-4F9E-A8FB-332BD705F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76806-F3E0-4F60-B0B2-8790689F0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Boughton</dc:creator>
  <cp:keywords/>
  <dc:description/>
  <cp:lastModifiedBy>Kimberley Boughton</cp:lastModifiedBy>
  <cp:revision>2</cp:revision>
  <dcterms:created xsi:type="dcterms:W3CDTF">2020-03-18T17:16:00Z</dcterms:created>
  <dcterms:modified xsi:type="dcterms:W3CDTF">2020-03-18T17:16:00Z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0x0101006B40DA9F9AD3424CA8749F24320448AB</vt:lpwstr>
  </property>
</Properties>
</file>